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61" w:rsidRPr="00A403BE" w:rsidRDefault="00581761" w:rsidP="00581761">
      <w:pPr>
        <w:jc w:val="center"/>
        <w:rPr>
          <w:b/>
          <w:sz w:val="24"/>
          <w:szCs w:val="24"/>
        </w:rPr>
      </w:pPr>
      <w:r w:rsidRPr="00A403BE">
        <w:rPr>
          <w:b/>
          <w:sz w:val="24"/>
          <w:szCs w:val="24"/>
        </w:rPr>
        <w:t>T.C.</w:t>
      </w:r>
    </w:p>
    <w:p w:rsidR="00863BA1" w:rsidRPr="00A403BE" w:rsidRDefault="00581761" w:rsidP="00581761">
      <w:pPr>
        <w:jc w:val="center"/>
        <w:rPr>
          <w:b/>
          <w:sz w:val="24"/>
          <w:szCs w:val="24"/>
        </w:rPr>
      </w:pPr>
      <w:r w:rsidRPr="00A403BE">
        <w:rPr>
          <w:b/>
          <w:sz w:val="24"/>
          <w:szCs w:val="24"/>
        </w:rPr>
        <w:t>BAĞLAR KAYMAKAMLIĞI</w:t>
      </w:r>
    </w:p>
    <w:p w:rsidR="00581761" w:rsidRPr="00A403BE" w:rsidRDefault="00581761" w:rsidP="00581761">
      <w:pPr>
        <w:jc w:val="center"/>
        <w:rPr>
          <w:b/>
          <w:sz w:val="24"/>
          <w:szCs w:val="24"/>
        </w:rPr>
      </w:pPr>
      <w:r w:rsidRPr="00A403BE">
        <w:rPr>
          <w:b/>
          <w:sz w:val="24"/>
          <w:szCs w:val="24"/>
        </w:rPr>
        <w:t>2022-2023 EĞİTİM- ÖĞRETİM YILI TESİSAT TEKNOLOJİSİ VE İKLİMLENDİRME ALANI</w:t>
      </w:r>
    </w:p>
    <w:p w:rsidR="00581761" w:rsidRPr="00A403BE" w:rsidRDefault="00581761" w:rsidP="00581761">
      <w:pPr>
        <w:jc w:val="center"/>
        <w:rPr>
          <w:b/>
          <w:sz w:val="24"/>
          <w:szCs w:val="24"/>
        </w:rPr>
      </w:pPr>
      <w:r w:rsidRPr="00A403BE">
        <w:rPr>
          <w:b/>
          <w:sz w:val="24"/>
          <w:szCs w:val="24"/>
        </w:rPr>
        <w:t>TEMRİNLİK MALZEME ALIMI İÇİN MALZEMELERİN TEKNİK ŞARTNAMESİ</w:t>
      </w:r>
    </w:p>
    <w:p w:rsidR="00581761" w:rsidRDefault="00581761" w:rsidP="00581761">
      <w:pPr>
        <w:jc w:val="center"/>
      </w:pPr>
    </w:p>
    <w:p w:rsidR="00A403BE" w:rsidRPr="00A403BE" w:rsidRDefault="00343607" w:rsidP="00581761">
      <w:pPr>
        <w:rPr>
          <w:b/>
        </w:rPr>
      </w:pPr>
      <w:r w:rsidRPr="00A403BE">
        <w:rPr>
          <w:b/>
        </w:rPr>
        <w:t>½’’ LİK DOĞALGAZ BORUSU</w:t>
      </w:r>
    </w:p>
    <w:p w:rsidR="00581761" w:rsidRDefault="00581761" w:rsidP="00581761">
      <w:r w:rsidRPr="00581761">
        <w:t xml:space="preserve">½’’ </w:t>
      </w:r>
      <w:proofErr w:type="spellStart"/>
      <w:r w:rsidRPr="00581761">
        <w:t>lik</w:t>
      </w:r>
      <w:proofErr w:type="spellEnd"/>
      <w:r w:rsidRPr="00581761">
        <w:t xml:space="preserve"> doğalgaz borusu</w:t>
      </w:r>
      <w:r w:rsidR="00343607">
        <w:t xml:space="preserve"> 15 </w:t>
      </w:r>
      <w:proofErr w:type="gramStart"/>
      <w:r w:rsidR="00343607">
        <w:t>mm</w:t>
      </w:r>
      <w:r>
        <w:t xml:space="preserve">  </w:t>
      </w:r>
      <w:r w:rsidR="00343607">
        <w:t xml:space="preserve"> çapında</w:t>
      </w:r>
      <w:proofErr w:type="gramEnd"/>
      <w:r w:rsidR="00343607">
        <w:t xml:space="preserve"> içi boş malzemedir.</w:t>
      </w:r>
      <w:r>
        <w:t>6 metre boy şeklindedir</w:t>
      </w:r>
    </w:p>
    <w:p w:rsidR="00A403BE" w:rsidRPr="00A403BE" w:rsidRDefault="00A403BE" w:rsidP="00343607">
      <w:pPr>
        <w:rPr>
          <w:b/>
        </w:rPr>
      </w:pPr>
    </w:p>
    <w:p w:rsidR="00A403BE" w:rsidRPr="00A403BE" w:rsidRDefault="00343607" w:rsidP="00343607">
      <w:pPr>
        <w:rPr>
          <w:b/>
        </w:rPr>
      </w:pPr>
      <w:r w:rsidRPr="00A403BE">
        <w:rPr>
          <w:b/>
        </w:rPr>
        <w:t>3/4’’ LİK DOĞALGAZ BORUSU</w:t>
      </w:r>
    </w:p>
    <w:p w:rsidR="00581761" w:rsidRDefault="00343607" w:rsidP="00343607">
      <w:r>
        <w:t xml:space="preserve">3/4’’ </w:t>
      </w:r>
      <w:proofErr w:type="spellStart"/>
      <w:r>
        <w:t>lik</w:t>
      </w:r>
      <w:proofErr w:type="spellEnd"/>
      <w:r>
        <w:t xml:space="preserve"> doğalgaz borusu 20</w:t>
      </w:r>
      <w:r>
        <w:t xml:space="preserve"> </w:t>
      </w:r>
      <w:proofErr w:type="gramStart"/>
      <w:r>
        <w:t>mm   çapında</w:t>
      </w:r>
      <w:proofErr w:type="gramEnd"/>
      <w:r>
        <w:t xml:space="preserve"> içi boş malzemedir.6 metre boy şeklindedir</w:t>
      </w:r>
      <w:r>
        <w:t>.</w:t>
      </w:r>
    </w:p>
    <w:p w:rsidR="00A403BE" w:rsidRDefault="00A403BE" w:rsidP="00343607">
      <w:pPr>
        <w:rPr>
          <w:b/>
        </w:rPr>
      </w:pPr>
    </w:p>
    <w:p w:rsidR="00A403BE" w:rsidRPr="00A403BE" w:rsidRDefault="00A403BE" w:rsidP="00343607">
      <w:pPr>
        <w:rPr>
          <w:b/>
        </w:rPr>
      </w:pPr>
      <w:r w:rsidRPr="00A403BE">
        <w:rPr>
          <w:b/>
        </w:rPr>
        <w:t>TESTERE GÖVDESİ</w:t>
      </w:r>
    </w:p>
    <w:p w:rsidR="00343607" w:rsidRDefault="00343607" w:rsidP="00343607">
      <w:r>
        <w:t>Testere gövdesi lama uzunluğu 33cm gövde uzunluğu 46cm olacak.</w:t>
      </w:r>
    </w:p>
    <w:p w:rsidR="00A403BE" w:rsidRDefault="00A403BE" w:rsidP="00343607"/>
    <w:p w:rsidR="00343607" w:rsidRPr="00A403BE" w:rsidRDefault="00343607" w:rsidP="00343607">
      <w:pPr>
        <w:rPr>
          <w:b/>
        </w:rPr>
      </w:pPr>
      <w:r w:rsidRPr="00A403BE">
        <w:rPr>
          <w:b/>
        </w:rPr>
        <w:t>1’’ PATENT TE</w:t>
      </w:r>
    </w:p>
    <w:p w:rsidR="00343607" w:rsidRDefault="00343607" w:rsidP="00343607">
      <w:r w:rsidRPr="00343607">
        <w:t>1’’ Patent Te</w:t>
      </w:r>
      <w:r w:rsidR="00A403BE">
        <w:t xml:space="preserve"> kaynak ağızlı olacak</w:t>
      </w:r>
      <w:r>
        <w:t xml:space="preserve"> 25mm çapındadır.</w:t>
      </w:r>
    </w:p>
    <w:p w:rsidR="00A403BE" w:rsidRDefault="00A403BE" w:rsidP="00A403BE">
      <w:pPr>
        <w:rPr>
          <w:b/>
        </w:rPr>
      </w:pPr>
    </w:p>
    <w:p w:rsidR="00A403BE" w:rsidRPr="00A403BE" w:rsidRDefault="00A403BE" w:rsidP="00A403BE">
      <w:pPr>
        <w:rPr>
          <w:b/>
        </w:rPr>
      </w:pPr>
      <w:r w:rsidRPr="00A403BE">
        <w:rPr>
          <w:b/>
        </w:rPr>
        <w:t>1’’ PATENT DİRSEK</w:t>
      </w:r>
    </w:p>
    <w:p w:rsidR="00A403BE" w:rsidRDefault="00A403BE" w:rsidP="00A403BE">
      <w:r>
        <w:t>1’’ Patent</w:t>
      </w:r>
      <w:r>
        <w:t xml:space="preserve"> dirsek kaynak ağızlı olacak</w:t>
      </w:r>
      <w:r>
        <w:t xml:space="preserve"> 25mm çapındadır.</w:t>
      </w:r>
    </w:p>
    <w:p w:rsidR="00A403BE" w:rsidRDefault="00A403BE" w:rsidP="00A403BE"/>
    <w:p w:rsidR="00A403BE" w:rsidRDefault="00A403BE" w:rsidP="00A403BE"/>
    <w:p w:rsidR="00A403BE" w:rsidRDefault="00A403BE" w:rsidP="00A403BE"/>
    <w:p w:rsidR="00A403BE" w:rsidRDefault="00A403BE" w:rsidP="00A403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03BE" w:rsidTr="00A403BE">
        <w:tc>
          <w:tcPr>
            <w:tcW w:w="3020" w:type="dxa"/>
          </w:tcPr>
          <w:p w:rsidR="00A403BE" w:rsidRDefault="00A403BE" w:rsidP="00A403BE"/>
        </w:tc>
        <w:tc>
          <w:tcPr>
            <w:tcW w:w="3021" w:type="dxa"/>
          </w:tcPr>
          <w:p w:rsidR="00A403BE" w:rsidRDefault="00A403BE" w:rsidP="00A403BE">
            <w:r>
              <w:t>ADI SOYADI</w:t>
            </w:r>
          </w:p>
        </w:tc>
        <w:tc>
          <w:tcPr>
            <w:tcW w:w="3021" w:type="dxa"/>
          </w:tcPr>
          <w:p w:rsidR="00A403BE" w:rsidRDefault="00A403BE" w:rsidP="00A403BE">
            <w:r>
              <w:t>İMZA</w:t>
            </w:r>
          </w:p>
        </w:tc>
      </w:tr>
      <w:tr w:rsidR="00A403BE" w:rsidTr="00A403BE">
        <w:trPr>
          <w:trHeight w:val="733"/>
        </w:trPr>
        <w:tc>
          <w:tcPr>
            <w:tcW w:w="3020" w:type="dxa"/>
          </w:tcPr>
          <w:p w:rsidR="00A403BE" w:rsidRDefault="00A403BE" w:rsidP="00A403BE">
            <w:r>
              <w:t>HAZIRLAYAN</w:t>
            </w:r>
          </w:p>
        </w:tc>
        <w:tc>
          <w:tcPr>
            <w:tcW w:w="3021" w:type="dxa"/>
          </w:tcPr>
          <w:p w:rsidR="00A403BE" w:rsidRDefault="00A403BE" w:rsidP="00A403BE">
            <w:r>
              <w:t>HASAN AKDENİZ</w:t>
            </w:r>
          </w:p>
          <w:p w:rsidR="00A403BE" w:rsidRDefault="00A403BE" w:rsidP="00A403BE">
            <w:r>
              <w:t>TESİSAT TEKNOLOJİ VE İKLİMLENDİRME ALANI ŞEFİ</w:t>
            </w:r>
          </w:p>
        </w:tc>
        <w:tc>
          <w:tcPr>
            <w:tcW w:w="3021" w:type="dxa"/>
          </w:tcPr>
          <w:p w:rsidR="00A403BE" w:rsidRDefault="00A403BE" w:rsidP="00A403BE">
            <w:bookmarkStart w:id="0" w:name="_GoBack"/>
            <w:bookmarkEnd w:id="0"/>
          </w:p>
        </w:tc>
      </w:tr>
    </w:tbl>
    <w:p w:rsidR="00A403BE" w:rsidRDefault="00A403BE" w:rsidP="00A403BE"/>
    <w:sectPr w:rsidR="00A4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2C"/>
    <w:rsid w:val="00343607"/>
    <w:rsid w:val="00581761"/>
    <w:rsid w:val="00863BA1"/>
    <w:rsid w:val="00A403BE"/>
    <w:rsid w:val="00C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601E"/>
  <w15:chartTrackingRefBased/>
  <w15:docId w15:val="{2301A0A9-684C-44E2-80F3-4CCF98C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2022-10-19T11:10:00Z</dcterms:created>
  <dcterms:modified xsi:type="dcterms:W3CDTF">2022-10-19T11:10:00Z</dcterms:modified>
</cp:coreProperties>
</file>